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4" w:rsidRDefault="00960514" w:rsidP="004545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0514">
        <w:rPr>
          <w:rFonts w:ascii="Times New Roman" w:hAnsi="Times New Roman" w:cs="Times New Roman"/>
          <w:sz w:val="20"/>
          <w:szCs w:val="20"/>
        </w:rPr>
        <w:t>Приложение №11</w:t>
      </w:r>
    </w:p>
    <w:p w:rsidR="00C63EDB" w:rsidRPr="00632492" w:rsidRDefault="00C63EDB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EDB" w:rsidRPr="00632492" w:rsidRDefault="00C63EDB" w:rsidP="008225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492">
        <w:rPr>
          <w:rFonts w:ascii="Times New Roman" w:hAnsi="Times New Roman" w:cs="Times New Roman"/>
          <w:sz w:val="26"/>
          <w:szCs w:val="26"/>
        </w:rPr>
        <w:t>Оценка</w:t>
      </w:r>
    </w:p>
    <w:p w:rsidR="00C63EDB" w:rsidRPr="00632492" w:rsidRDefault="00822517" w:rsidP="009C298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2492">
        <w:rPr>
          <w:rFonts w:ascii="Times New Roman" w:hAnsi="Times New Roman" w:cs="Times New Roman"/>
          <w:sz w:val="26"/>
          <w:szCs w:val="26"/>
        </w:rPr>
        <w:t>р</w:t>
      </w:r>
      <w:r w:rsidR="00C63EDB" w:rsidRPr="00632492">
        <w:rPr>
          <w:rFonts w:ascii="Times New Roman" w:hAnsi="Times New Roman" w:cs="Times New Roman"/>
          <w:sz w:val="26"/>
          <w:szCs w:val="26"/>
        </w:rPr>
        <w:t>езультатов реализации муниципальной</w:t>
      </w:r>
      <w:r w:rsidR="004D2F40" w:rsidRPr="00632492">
        <w:rPr>
          <w:rFonts w:ascii="Times New Roman" w:hAnsi="Times New Roman" w:cs="Times New Roman"/>
          <w:sz w:val="26"/>
          <w:szCs w:val="26"/>
        </w:rPr>
        <w:t>программы «</w:t>
      </w:r>
      <w:r w:rsidR="004D2F40" w:rsidRPr="009C298D">
        <w:rPr>
          <w:rFonts w:ascii="Times New Roman" w:hAnsi="Times New Roman" w:cs="Times New Roman"/>
          <w:b/>
          <w:sz w:val="26"/>
          <w:szCs w:val="26"/>
        </w:rPr>
        <w:t>Поддержка малого</w:t>
      </w:r>
      <w:r w:rsidR="009C298D" w:rsidRPr="009C298D">
        <w:rPr>
          <w:rFonts w:ascii="Times New Roman" w:hAnsi="Times New Roman" w:cs="Times New Roman"/>
          <w:b/>
          <w:sz w:val="26"/>
          <w:szCs w:val="26"/>
        </w:rPr>
        <w:t xml:space="preserve"> и среднего предпринимательства</w:t>
      </w:r>
      <w:r w:rsidR="004D2F40" w:rsidRPr="009C298D">
        <w:rPr>
          <w:rFonts w:ascii="Times New Roman" w:hAnsi="Times New Roman" w:cs="Times New Roman"/>
          <w:b/>
          <w:sz w:val="26"/>
          <w:szCs w:val="26"/>
        </w:rPr>
        <w:t>в муниципальном районе «Сухиничский район» на 2017</w:t>
      </w:r>
      <w:r w:rsidR="009C298D" w:rsidRPr="009C298D">
        <w:rPr>
          <w:rFonts w:ascii="Times New Roman" w:hAnsi="Times New Roman" w:cs="Times New Roman"/>
          <w:b/>
          <w:sz w:val="26"/>
          <w:szCs w:val="26"/>
        </w:rPr>
        <w:t>-</w:t>
      </w:r>
      <w:r w:rsidR="004D2F40" w:rsidRPr="009C298D">
        <w:rPr>
          <w:rFonts w:ascii="Times New Roman" w:hAnsi="Times New Roman" w:cs="Times New Roman"/>
          <w:b/>
          <w:sz w:val="26"/>
          <w:szCs w:val="26"/>
        </w:rPr>
        <w:t>2021 годы</w:t>
      </w:r>
      <w:r w:rsidR="004D2F40">
        <w:rPr>
          <w:rFonts w:ascii="Times New Roman" w:hAnsi="Times New Roman" w:cs="Times New Roman"/>
          <w:b/>
          <w:sz w:val="26"/>
          <w:szCs w:val="26"/>
        </w:rPr>
        <w:t>»</w:t>
      </w:r>
      <w:r w:rsidR="004D2F40" w:rsidRPr="00632492">
        <w:rPr>
          <w:rFonts w:ascii="Times New Roman" w:hAnsi="Times New Roman" w:cs="Times New Roman"/>
          <w:b/>
          <w:sz w:val="26"/>
          <w:szCs w:val="26"/>
        </w:rPr>
        <w:t xml:space="preserve"> за</w:t>
      </w:r>
      <w:r w:rsidR="004D2F40" w:rsidRPr="00632492">
        <w:rPr>
          <w:rFonts w:ascii="Times New Roman" w:hAnsi="Times New Roman" w:cs="Times New Roman"/>
          <w:sz w:val="26"/>
          <w:szCs w:val="26"/>
        </w:rPr>
        <w:t xml:space="preserve"> 20</w:t>
      </w:r>
      <w:r w:rsidR="003215BB">
        <w:rPr>
          <w:rFonts w:ascii="Times New Roman" w:hAnsi="Times New Roman" w:cs="Times New Roman"/>
          <w:sz w:val="26"/>
          <w:szCs w:val="26"/>
        </w:rPr>
        <w:t>2</w:t>
      </w:r>
      <w:r w:rsidR="007C6BD7">
        <w:rPr>
          <w:rFonts w:ascii="Times New Roman" w:hAnsi="Times New Roman" w:cs="Times New Roman"/>
          <w:sz w:val="26"/>
          <w:szCs w:val="26"/>
        </w:rPr>
        <w:t>1</w:t>
      </w:r>
      <w:r w:rsidR="00C63EDB" w:rsidRPr="00632492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22517" w:rsidRPr="00632492" w:rsidRDefault="00822517" w:rsidP="0082251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552"/>
        <w:gridCol w:w="708"/>
        <w:gridCol w:w="1417"/>
        <w:gridCol w:w="1417"/>
        <w:gridCol w:w="1418"/>
      </w:tblGrid>
      <w:tr w:rsidR="00822517" w:rsidRPr="00632492" w:rsidTr="00FB148E">
        <w:tc>
          <w:tcPr>
            <w:tcW w:w="426" w:type="dxa"/>
          </w:tcPr>
          <w:p w:rsidR="00C63EDB" w:rsidRPr="00632492" w:rsidRDefault="00C63ED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97" w:type="dxa"/>
          </w:tcPr>
          <w:p w:rsidR="00C63EDB" w:rsidRPr="00632492" w:rsidRDefault="00C63ED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552" w:type="dxa"/>
          </w:tcPr>
          <w:p w:rsidR="00C63EDB" w:rsidRPr="00632492" w:rsidRDefault="00C63ED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708" w:type="dxa"/>
          </w:tcPr>
          <w:p w:rsidR="00C63EDB" w:rsidRPr="00632492" w:rsidRDefault="00C63ED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</w:tcPr>
          <w:p w:rsidR="00C63EDB" w:rsidRDefault="00C63EDB" w:rsidP="00063B64">
            <w:pPr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  <w:p w:rsidR="006C1E73" w:rsidRPr="00632492" w:rsidRDefault="006C1E73" w:rsidP="00063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уточненное</w:t>
            </w:r>
          </w:p>
        </w:tc>
        <w:tc>
          <w:tcPr>
            <w:tcW w:w="1417" w:type="dxa"/>
          </w:tcPr>
          <w:p w:rsidR="00C63EDB" w:rsidRPr="00632492" w:rsidRDefault="00C63EDB" w:rsidP="007C6BD7">
            <w:pPr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Планируемое значение показателя на 20</w:t>
            </w:r>
            <w:r w:rsidR="007C6BD7">
              <w:rPr>
                <w:rFonts w:ascii="Times New Roman" w:hAnsi="Times New Roman" w:cs="Times New Roman"/>
              </w:rPr>
              <w:t>21</w:t>
            </w:r>
            <w:r w:rsidRPr="0063249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C63EDB" w:rsidRPr="00632492" w:rsidRDefault="00C63EDB" w:rsidP="007C6BD7">
            <w:pPr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Достигнутое значение показателя за 20</w:t>
            </w:r>
            <w:r w:rsidR="007C6BD7">
              <w:rPr>
                <w:rFonts w:ascii="Times New Roman" w:hAnsi="Times New Roman" w:cs="Times New Roman"/>
              </w:rPr>
              <w:t>21</w:t>
            </w:r>
            <w:r w:rsidRPr="00632492">
              <w:rPr>
                <w:rFonts w:ascii="Times New Roman" w:hAnsi="Times New Roman" w:cs="Times New Roman"/>
              </w:rPr>
              <w:t>год</w:t>
            </w:r>
          </w:p>
        </w:tc>
      </w:tr>
      <w:tr w:rsidR="00EB43AB" w:rsidRPr="00632492" w:rsidTr="00FB148E">
        <w:tc>
          <w:tcPr>
            <w:tcW w:w="426" w:type="dxa"/>
          </w:tcPr>
          <w:p w:rsidR="00EB43AB" w:rsidRPr="00632492" w:rsidRDefault="00B56ED5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EB43AB" w:rsidRPr="00632492" w:rsidRDefault="00EB43AB" w:rsidP="00EB43A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2492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финансовой и имущественной поддержки субъектам малого и среднего </w:t>
            </w:r>
            <w:r w:rsidR="00FB148E" w:rsidRPr="00632492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</w:t>
            </w:r>
            <w:r w:rsidR="00FB148E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EB43AB" w:rsidRPr="00632492" w:rsidRDefault="00EB43AB" w:rsidP="00EB43A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43AB" w:rsidRPr="00632492" w:rsidRDefault="00EB43AB" w:rsidP="00EB43A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Увеличение объемов выпущенных малыми и средними  предприя</w:t>
            </w:r>
            <w:r w:rsidR="00FB148E">
              <w:rPr>
                <w:rFonts w:ascii="Times New Roman" w:hAnsi="Times New Roman" w:cs="Times New Roman"/>
                <w:sz w:val="24"/>
                <w:szCs w:val="24"/>
              </w:rPr>
              <w:t>тиями товаров и оказанных услуг</w:t>
            </w:r>
          </w:p>
        </w:tc>
        <w:tc>
          <w:tcPr>
            <w:tcW w:w="708" w:type="dxa"/>
          </w:tcPr>
          <w:p w:rsidR="00EB43AB" w:rsidRPr="00632492" w:rsidRDefault="008E47BE" w:rsidP="00EB43AB">
            <w:pPr>
              <w:pStyle w:val="ConsPlusCell"/>
            </w:pPr>
            <w:r>
              <w:t>млн</w:t>
            </w:r>
            <w:r w:rsidR="00EB43AB" w:rsidRPr="00632492">
              <w:t>. руб.</w:t>
            </w:r>
          </w:p>
        </w:tc>
        <w:tc>
          <w:tcPr>
            <w:tcW w:w="1417" w:type="dxa"/>
            <w:vAlign w:val="center"/>
          </w:tcPr>
          <w:p w:rsidR="00EB43AB" w:rsidRPr="00632492" w:rsidRDefault="006C1E73" w:rsidP="002A4CB8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0,516</w:t>
            </w:r>
          </w:p>
        </w:tc>
        <w:tc>
          <w:tcPr>
            <w:tcW w:w="1417" w:type="dxa"/>
            <w:vAlign w:val="center"/>
          </w:tcPr>
          <w:p w:rsidR="00EB43AB" w:rsidRPr="00632492" w:rsidRDefault="006C1E73" w:rsidP="002A4C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0,516</w:t>
            </w:r>
          </w:p>
        </w:tc>
        <w:tc>
          <w:tcPr>
            <w:tcW w:w="1418" w:type="dxa"/>
            <w:vAlign w:val="center"/>
          </w:tcPr>
          <w:p w:rsidR="00EB43AB" w:rsidRPr="00632492" w:rsidRDefault="006C1E73" w:rsidP="002A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0,516</w:t>
            </w:r>
          </w:p>
        </w:tc>
      </w:tr>
      <w:tr w:rsidR="00D85BAA" w:rsidRPr="00632492" w:rsidTr="00FB148E">
        <w:tc>
          <w:tcPr>
            <w:tcW w:w="426" w:type="dxa"/>
          </w:tcPr>
          <w:p w:rsidR="00D85BAA" w:rsidRPr="00632492" w:rsidRDefault="00B56ED5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85BAA" w:rsidRPr="00632492" w:rsidRDefault="00D85BAA" w:rsidP="00EB43A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2492">
              <w:rPr>
                <w:rFonts w:ascii="Times New Roman" w:hAnsi="Times New Roman" w:cs="Times New Roman"/>
                <w:sz w:val="22"/>
                <w:szCs w:val="22"/>
              </w:rPr>
              <w:t>развитие выставочно-ярмарочной деятельности субъектов   малого</w:t>
            </w:r>
            <w:r w:rsidR="00FB148E">
              <w:rPr>
                <w:rFonts w:ascii="Times New Roman" w:hAnsi="Times New Roman" w:cs="Times New Roman"/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2552" w:type="dxa"/>
          </w:tcPr>
          <w:p w:rsidR="00D85BAA" w:rsidRPr="00632492" w:rsidRDefault="00D85BAA" w:rsidP="00FB148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Увеличение объемов налоговых поступлений в бюджеты всех   уровней от предприниматель</w:t>
            </w:r>
            <w:r w:rsidR="00FB148E">
              <w:rPr>
                <w:rFonts w:ascii="Times New Roman" w:hAnsi="Times New Roman" w:cs="Times New Roman"/>
                <w:sz w:val="24"/>
                <w:szCs w:val="24"/>
              </w:rPr>
              <w:t>ской деятельности</w:t>
            </w:r>
          </w:p>
        </w:tc>
        <w:tc>
          <w:tcPr>
            <w:tcW w:w="708" w:type="dxa"/>
          </w:tcPr>
          <w:p w:rsidR="00D85BAA" w:rsidRPr="00632492" w:rsidRDefault="00D85BAA" w:rsidP="007A784B">
            <w:pPr>
              <w:pStyle w:val="ConsPlusCell"/>
            </w:pPr>
            <w:r w:rsidRPr="00632492">
              <w:t>тыс. руб.</w:t>
            </w:r>
          </w:p>
        </w:tc>
        <w:tc>
          <w:tcPr>
            <w:tcW w:w="1417" w:type="dxa"/>
            <w:vAlign w:val="center"/>
          </w:tcPr>
          <w:p w:rsidR="00D85BAA" w:rsidRPr="00632492" w:rsidRDefault="008D2932" w:rsidP="002A4CB8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D85BAA" w:rsidRPr="00632492" w:rsidRDefault="008D2932" w:rsidP="002A4C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D85BAA" w:rsidRPr="00632492" w:rsidRDefault="008D2932" w:rsidP="002A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63EDB" w:rsidRPr="00632492" w:rsidRDefault="00C63EDB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E2" w:rsidRPr="00632492" w:rsidRDefault="003E68E2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07" w:rsidRPr="00632492" w:rsidRDefault="00BE3007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E2" w:rsidRPr="00632492" w:rsidRDefault="003E68E2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E2" w:rsidRPr="00632492" w:rsidRDefault="003E68E2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357" w:rsidRDefault="00C653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5357" w:rsidSect="00023F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24E5"/>
    <w:multiLevelType w:val="hybridMultilevel"/>
    <w:tmpl w:val="CFD2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6DA0"/>
    <w:multiLevelType w:val="hybridMultilevel"/>
    <w:tmpl w:val="B4604396"/>
    <w:lvl w:ilvl="0" w:tplc="BA0AC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8B55CC"/>
    <w:multiLevelType w:val="hybridMultilevel"/>
    <w:tmpl w:val="BFDE36C4"/>
    <w:lvl w:ilvl="0" w:tplc="BA0ACA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0"/>
    <w:rsid w:val="00023F27"/>
    <w:rsid w:val="00063B64"/>
    <w:rsid w:val="0009056E"/>
    <w:rsid w:val="000A14CE"/>
    <w:rsid w:val="000B1E51"/>
    <w:rsid w:val="000B4B82"/>
    <w:rsid w:val="000B5FA9"/>
    <w:rsid w:val="000B63D7"/>
    <w:rsid w:val="000D0A41"/>
    <w:rsid w:val="000E0952"/>
    <w:rsid w:val="000E3D8C"/>
    <w:rsid w:val="00105CF8"/>
    <w:rsid w:val="001773D1"/>
    <w:rsid w:val="00182845"/>
    <w:rsid w:val="001B0649"/>
    <w:rsid w:val="001F1258"/>
    <w:rsid w:val="00222B9F"/>
    <w:rsid w:val="00257FAF"/>
    <w:rsid w:val="00262BD3"/>
    <w:rsid w:val="002712D5"/>
    <w:rsid w:val="00294F94"/>
    <w:rsid w:val="002A4CB8"/>
    <w:rsid w:val="002D1EF2"/>
    <w:rsid w:val="0030603F"/>
    <w:rsid w:val="0030679B"/>
    <w:rsid w:val="003215BB"/>
    <w:rsid w:val="003300B0"/>
    <w:rsid w:val="0033504B"/>
    <w:rsid w:val="00377359"/>
    <w:rsid w:val="003E68E2"/>
    <w:rsid w:val="00443FC5"/>
    <w:rsid w:val="004545FC"/>
    <w:rsid w:val="004551C7"/>
    <w:rsid w:val="004C359B"/>
    <w:rsid w:val="004D2F40"/>
    <w:rsid w:val="00512454"/>
    <w:rsid w:val="005637A1"/>
    <w:rsid w:val="005F6A7D"/>
    <w:rsid w:val="0061644E"/>
    <w:rsid w:val="00632492"/>
    <w:rsid w:val="00635CE0"/>
    <w:rsid w:val="00671D7A"/>
    <w:rsid w:val="00687040"/>
    <w:rsid w:val="006C1E73"/>
    <w:rsid w:val="00757948"/>
    <w:rsid w:val="00760306"/>
    <w:rsid w:val="0076541B"/>
    <w:rsid w:val="00777D6A"/>
    <w:rsid w:val="007A784B"/>
    <w:rsid w:val="007C196E"/>
    <w:rsid w:val="007C5F6A"/>
    <w:rsid w:val="007C6BD7"/>
    <w:rsid w:val="007D4E57"/>
    <w:rsid w:val="007E3DF7"/>
    <w:rsid w:val="007F13CA"/>
    <w:rsid w:val="007F3173"/>
    <w:rsid w:val="00822517"/>
    <w:rsid w:val="00834EF4"/>
    <w:rsid w:val="00897521"/>
    <w:rsid w:val="008B3DE5"/>
    <w:rsid w:val="008D2932"/>
    <w:rsid w:val="008E47BE"/>
    <w:rsid w:val="008F573B"/>
    <w:rsid w:val="009171B9"/>
    <w:rsid w:val="00920A74"/>
    <w:rsid w:val="009408A6"/>
    <w:rsid w:val="00960514"/>
    <w:rsid w:val="009A3FB4"/>
    <w:rsid w:val="009C298D"/>
    <w:rsid w:val="009E5047"/>
    <w:rsid w:val="00A0305A"/>
    <w:rsid w:val="00AA2083"/>
    <w:rsid w:val="00B3032B"/>
    <w:rsid w:val="00B56ED5"/>
    <w:rsid w:val="00B84E32"/>
    <w:rsid w:val="00B86BC9"/>
    <w:rsid w:val="00BC2FC9"/>
    <w:rsid w:val="00BD75AA"/>
    <w:rsid w:val="00BE3007"/>
    <w:rsid w:val="00C30713"/>
    <w:rsid w:val="00C36011"/>
    <w:rsid w:val="00C44816"/>
    <w:rsid w:val="00C56042"/>
    <w:rsid w:val="00C63EDB"/>
    <w:rsid w:val="00C65357"/>
    <w:rsid w:val="00C95B43"/>
    <w:rsid w:val="00CA2C97"/>
    <w:rsid w:val="00CC3CCA"/>
    <w:rsid w:val="00D121F3"/>
    <w:rsid w:val="00D1232D"/>
    <w:rsid w:val="00D16751"/>
    <w:rsid w:val="00D4559A"/>
    <w:rsid w:val="00D53216"/>
    <w:rsid w:val="00D85BAA"/>
    <w:rsid w:val="00DA026D"/>
    <w:rsid w:val="00DF51A3"/>
    <w:rsid w:val="00E10826"/>
    <w:rsid w:val="00E26C4C"/>
    <w:rsid w:val="00E42600"/>
    <w:rsid w:val="00E43E58"/>
    <w:rsid w:val="00E47642"/>
    <w:rsid w:val="00E9053B"/>
    <w:rsid w:val="00EB43AB"/>
    <w:rsid w:val="00F67FED"/>
    <w:rsid w:val="00F71F47"/>
    <w:rsid w:val="00FA31D5"/>
    <w:rsid w:val="00FA65AC"/>
    <w:rsid w:val="00FB148E"/>
    <w:rsid w:val="00FD6C43"/>
    <w:rsid w:val="00FE32AC"/>
    <w:rsid w:val="00FF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4EA0"/>
  <w15:docId w15:val="{04D6B1B7-5E8E-4483-A46A-AD713893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63E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5F6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51A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C29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C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C7B6-14E7-41C6-9B35-10D99A12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2022-05-26T12:58:00Z</dcterms:created>
  <dcterms:modified xsi:type="dcterms:W3CDTF">2022-05-26T12:58:00Z</dcterms:modified>
</cp:coreProperties>
</file>