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BF9" w:rsidRDefault="00884BF9" w:rsidP="00884B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Каталог</w:t>
      </w:r>
    </w:p>
    <w:p w:rsidR="00934D12" w:rsidRDefault="007907A2" w:rsidP="00884B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A77">
        <w:rPr>
          <w:rFonts w:ascii="Times New Roman" w:hAnsi="Times New Roman" w:cs="Times New Roman"/>
          <w:sz w:val="24"/>
          <w:szCs w:val="24"/>
        </w:rPr>
        <w:t>мемориальных деревьев, высажен</w:t>
      </w:r>
      <w:r w:rsidR="003C339B">
        <w:rPr>
          <w:rFonts w:ascii="Times New Roman" w:hAnsi="Times New Roman" w:cs="Times New Roman"/>
          <w:sz w:val="24"/>
          <w:szCs w:val="24"/>
        </w:rPr>
        <w:t>н</w:t>
      </w:r>
      <w:r w:rsidRPr="00803A77">
        <w:rPr>
          <w:rFonts w:ascii="Times New Roman" w:hAnsi="Times New Roman" w:cs="Times New Roman"/>
          <w:sz w:val="24"/>
          <w:szCs w:val="24"/>
        </w:rPr>
        <w:t>ых после Великой Отечественной войны известными гражданами ССС</w:t>
      </w:r>
      <w:r w:rsidR="0045184A">
        <w:rPr>
          <w:rFonts w:ascii="Times New Roman" w:hAnsi="Times New Roman" w:cs="Times New Roman"/>
          <w:sz w:val="24"/>
          <w:szCs w:val="24"/>
        </w:rPr>
        <w:t>Р, России и других государств, Г</w:t>
      </w:r>
      <w:r w:rsidRPr="00803A77">
        <w:rPr>
          <w:rFonts w:ascii="Times New Roman" w:hAnsi="Times New Roman" w:cs="Times New Roman"/>
          <w:sz w:val="24"/>
          <w:szCs w:val="24"/>
        </w:rPr>
        <w:t>ероями Велико</w:t>
      </w:r>
      <w:r w:rsidR="00423488">
        <w:rPr>
          <w:rFonts w:ascii="Times New Roman" w:hAnsi="Times New Roman" w:cs="Times New Roman"/>
          <w:sz w:val="24"/>
          <w:szCs w:val="24"/>
        </w:rPr>
        <w:t>й Отечественной войны, Героями Социалистического Т</w:t>
      </w:r>
      <w:r w:rsidRPr="00803A77">
        <w:rPr>
          <w:rFonts w:ascii="Times New Roman" w:hAnsi="Times New Roman" w:cs="Times New Roman"/>
          <w:sz w:val="24"/>
          <w:szCs w:val="24"/>
        </w:rPr>
        <w:t xml:space="preserve">руда, </w:t>
      </w:r>
      <w:r w:rsidR="00884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3A77">
        <w:rPr>
          <w:rFonts w:ascii="Times New Roman" w:hAnsi="Times New Roman" w:cs="Times New Roman"/>
          <w:sz w:val="24"/>
          <w:szCs w:val="24"/>
        </w:rPr>
        <w:t>руководителями</w:t>
      </w:r>
      <w:r w:rsidR="00A34E9F">
        <w:rPr>
          <w:rFonts w:ascii="Times New Roman" w:hAnsi="Times New Roman" w:cs="Times New Roman"/>
          <w:sz w:val="24"/>
          <w:szCs w:val="24"/>
        </w:rPr>
        <w:t xml:space="preserve"> организаций </w:t>
      </w:r>
      <w:r w:rsidR="0045184A">
        <w:rPr>
          <w:rFonts w:ascii="Times New Roman" w:hAnsi="Times New Roman" w:cs="Times New Roman"/>
          <w:sz w:val="24"/>
          <w:szCs w:val="24"/>
        </w:rPr>
        <w:t xml:space="preserve"> </w:t>
      </w:r>
      <w:r w:rsidR="00A34E9F">
        <w:rPr>
          <w:rFonts w:ascii="Times New Roman" w:hAnsi="Times New Roman" w:cs="Times New Roman"/>
          <w:sz w:val="24"/>
          <w:szCs w:val="24"/>
        </w:rPr>
        <w:t xml:space="preserve">и </w:t>
      </w:r>
      <w:r w:rsidR="0045184A">
        <w:rPr>
          <w:rFonts w:ascii="Times New Roman" w:hAnsi="Times New Roman" w:cs="Times New Roman"/>
          <w:sz w:val="24"/>
          <w:szCs w:val="24"/>
        </w:rPr>
        <w:t xml:space="preserve"> </w:t>
      </w:r>
      <w:r w:rsidR="00A34E9F">
        <w:rPr>
          <w:rFonts w:ascii="Times New Roman" w:hAnsi="Times New Roman" w:cs="Times New Roman"/>
          <w:sz w:val="24"/>
          <w:szCs w:val="24"/>
        </w:rPr>
        <w:t xml:space="preserve">общественными деятелями </w:t>
      </w:r>
      <w:r w:rsidR="00423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E9F">
        <w:rPr>
          <w:rFonts w:ascii="Times New Roman" w:hAnsi="Times New Roman" w:cs="Times New Roman"/>
          <w:sz w:val="24"/>
          <w:szCs w:val="24"/>
        </w:rPr>
        <w:t>Сухиничского</w:t>
      </w:r>
      <w:proofErr w:type="spellEnd"/>
      <w:r w:rsidR="00A34E9F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4850CD">
        <w:rPr>
          <w:rFonts w:ascii="Times New Roman" w:hAnsi="Times New Roman" w:cs="Times New Roman"/>
          <w:sz w:val="24"/>
          <w:szCs w:val="24"/>
        </w:rPr>
        <w:t>.</w:t>
      </w:r>
    </w:p>
    <w:p w:rsidR="00884BF9" w:rsidRPr="00884BF9" w:rsidRDefault="00884BF9" w:rsidP="00884B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7"/>
        <w:gridCol w:w="2236"/>
        <w:gridCol w:w="2812"/>
        <w:gridCol w:w="3050"/>
        <w:gridCol w:w="5528"/>
      </w:tblGrid>
      <w:tr w:rsidR="00803A77" w:rsidRPr="00803A77" w:rsidTr="00884BF9">
        <w:trPr>
          <w:trHeight w:val="976"/>
        </w:trPr>
        <w:tc>
          <w:tcPr>
            <w:tcW w:w="657" w:type="dxa"/>
          </w:tcPr>
          <w:p w:rsidR="00934D12" w:rsidRPr="00803A77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6" w:type="dxa"/>
          </w:tcPr>
          <w:p w:rsidR="004850CD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Название,</w:t>
            </w:r>
          </w:p>
          <w:p w:rsidR="00934D12" w:rsidRPr="00803A77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место высадки (координаты)</w:t>
            </w:r>
          </w:p>
        </w:tc>
        <w:tc>
          <w:tcPr>
            <w:tcW w:w="2812" w:type="dxa"/>
          </w:tcPr>
          <w:p w:rsidR="00934D12" w:rsidRPr="00803A77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Дата высадки, Ф.И.О. (кем посажено)</w:t>
            </w:r>
          </w:p>
        </w:tc>
        <w:tc>
          <w:tcPr>
            <w:tcW w:w="3050" w:type="dxa"/>
          </w:tcPr>
          <w:p w:rsidR="00884BF9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Порода, высота, </w:t>
            </w:r>
          </w:p>
          <w:p w:rsidR="00934D12" w:rsidRPr="00803A77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диаметр дерева</w:t>
            </w:r>
          </w:p>
        </w:tc>
        <w:tc>
          <w:tcPr>
            <w:tcW w:w="5528" w:type="dxa"/>
          </w:tcPr>
          <w:p w:rsidR="00884BF9" w:rsidRDefault="00123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934D12" w:rsidRPr="00884BF9" w:rsidRDefault="00884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123E0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23E09" w:rsidRPr="00884BF9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934D12" w:rsidRPr="00884BF9">
              <w:rPr>
                <w:rFonts w:ascii="Times New Roman" w:hAnsi="Times New Roman" w:cs="Times New Roman"/>
                <w:b/>
                <w:sz w:val="24"/>
                <w:szCs w:val="24"/>
              </w:rPr>
              <w:t>отография</w:t>
            </w:r>
          </w:p>
        </w:tc>
      </w:tr>
      <w:tr w:rsidR="00803A77" w:rsidRPr="00803A77" w:rsidTr="00123E09">
        <w:trPr>
          <w:trHeight w:val="3762"/>
        </w:trPr>
        <w:tc>
          <w:tcPr>
            <w:tcW w:w="657" w:type="dxa"/>
          </w:tcPr>
          <w:p w:rsidR="00934D12" w:rsidRPr="00803A77" w:rsidRDefault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</w:tcPr>
          <w:p w:rsidR="0045184A" w:rsidRDefault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Сквер Воинской доблести,</w:t>
            </w:r>
          </w:p>
          <w:p w:rsidR="00934D12" w:rsidRPr="00803A77" w:rsidRDefault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г. Сухиничи</w:t>
            </w:r>
            <w:r w:rsidR="004850CD">
              <w:rPr>
                <w:rFonts w:ascii="Times New Roman" w:hAnsi="Times New Roman" w:cs="Times New Roman"/>
                <w:sz w:val="24"/>
                <w:szCs w:val="24"/>
              </w:rPr>
              <w:t xml:space="preserve"> Калужской области</w:t>
            </w:r>
          </w:p>
        </w:tc>
        <w:tc>
          <w:tcPr>
            <w:tcW w:w="2812" w:type="dxa"/>
          </w:tcPr>
          <w:p w:rsidR="00934D12" w:rsidRPr="00803A77" w:rsidRDefault="00877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07.08.2015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Посажена </w:t>
            </w:r>
            <w:r w:rsidR="00C3340B"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C3340B"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честь отк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>рытия сквера Воинской доблести Г</w:t>
            </w:r>
            <w:r w:rsidR="00C3340B" w:rsidRPr="00803A77">
              <w:rPr>
                <w:rFonts w:ascii="Times New Roman" w:hAnsi="Times New Roman" w:cs="Times New Roman"/>
                <w:sz w:val="24"/>
                <w:szCs w:val="24"/>
              </w:rPr>
              <w:t>убернатором Калужской области Анатолием Дмитриевичем Артамоновым</w:t>
            </w:r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 и главой администрации МР «</w:t>
            </w:r>
            <w:proofErr w:type="spellStart"/>
            <w:r w:rsidR="00C73CAD">
              <w:rPr>
                <w:rFonts w:ascii="Times New Roman" w:hAnsi="Times New Roman" w:cs="Times New Roman"/>
                <w:sz w:val="24"/>
                <w:szCs w:val="24"/>
              </w:rPr>
              <w:t>Сухиничский</w:t>
            </w:r>
            <w:proofErr w:type="spellEnd"/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район»  А. Д. Ковалёвым.</w:t>
            </w:r>
          </w:p>
        </w:tc>
        <w:tc>
          <w:tcPr>
            <w:tcW w:w="3050" w:type="dxa"/>
          </w:tcPr>
          <w:p w:rsidR="00934D12" w:rsidRPr="00803A77" w:rsidRDefault="00C3340B" w:rsidP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«Туя», высота 4 метра, д</w:t>
            </w:r>
            <w:r w:rsidR="000A68D2" w:rsidRPr="00803A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аметр ствола 4,5 см. </w:t>
            </w:r>
          </w:p>
        </w:tc>
        <w:tc>
          <w:tcPr>
            <w:tcW w:w="5528" w:type="dxa"/>
          </w:tcPr>
          <w:p w:rsidR="00123E09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3162300"/>
                  <wp:effectExtent l="19050" t="0" r="0" b="0"/>
                  <wp:docPr id="1" name="Рисунок 1" descr="C:\Users\User\Desktop\Мемориальное дерево\Артамонов и Ковалев сажают дерево в Сквере воинской доблести 7 августа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мориальное дерево\Артамонов и Ковалев сажают дерево в Сквере воинской доблести 7 августа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38" cy="320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D12" w:rsidRPr="00803A77" w:rsidRDefault="00877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Посадка  «туи»  </w:t>
            </w:r>
            <w:r w:rsidR="00123E09">
              <w:rPr>
                <w:rFonts w:ascii="Times New Roman" w:hAnsi="Times New Roman" w:cs="Times New Roman"/>
                <w:sz w:val="24"/>
                <w:szCs w:val="24"/>
              </w:rPr>
              <w:t xml:space="preserve">  07.08.2015 г.</w:t>
            </w:r>
          </w:p>
          <w:p w:rsidR="00123E09" w:rsidRDefault="00934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51001" cy="2979058"/>
                  <wp:effectExtent l="133350" t="0" r="106499" b="0"/>
                  <wp:docPr id="2" name="Рисунок 2" descr="C:\Users\User\Desktop\Мемориальное дерево\Артамонов сте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мориальное дерево\Артамонов сте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59451" cy="298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D12" w:rsidRPr="00803A77" w:rsidRDefault="00451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Фото</w:t>
            </w:r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дерева «туя», </w:t>
            </w:r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октябрь </w:t>
            </w:r>
            <w:r w:rsidR="00123E09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803A77" w:rsidRPr="00803A77" w:rsidTr="00884BF9">
        <w:trPr>
          <w:trHeight w:val="4442"/>
        </w:trPr>
        <w:tc>
          <w:tcPr>
            <w:tcW w:w="657" w:type="dxa"/>
          </w:tcPr>
          <w:p w:rsidR="00934D12" w:rsidRPr="00803A77" w:rsidRDefault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36" w:type="dxa"/>
          </w:tcPr>
          <w:p w:rsidR="00123E09" w:rsidRDefault="000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</w:t>
            </w:r>
            <w:r w:rsidR="00123E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4D12" w:rsidRPr="00803A77" w:rsidRDefault="000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«Сквер Победы», г. Сухиничи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 xml:space="preserve"> Калужской области</w:t>
            </w:r>
          </w:p>
        </w:tc>
        <w:tc>
          <w:tcPr>
            <w:tcW w:w="2812" w:type="dxa"/>
          </w:tcPr>
          <w:p w:rsidR="000A68D2" w:rsidRPr="00803A77" w:rsidRDefault="000A68D2" w:rsidP="000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Апрель 2015 г. Каштановая Аллея, посажена в год 70-летия Победы в Великой Отечественной войне Анатолием Дмитриевичем Ковалевым, депутатом Государственной Думы Российской Федерации VI 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>созыва, в 1983—1991 первым С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екретарем </w:t>
            </w:r>
            <w:proofErr w:type="spellStart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Сухиничского</w:t>
            </w:r>
            <w:proofErr w:type="spellEnd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райкома КПСС, руководителем </w:t>
            </w:r>
            <w:proofErr w:type="spellStart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Сухиничского</w:t>
            </w:r>
            <w:proofErr w:type="spellEnd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района с 1983 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по 2015 год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0" w:type="dxa"/>
          </w:tcPr>
          <w:p w:rsidR="00934D12" w:rsidRPr="00803A77" w:rsidRDefault="000A6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«Каштан», высота 5 метров, диаметр ствола 12 см.</w:t>
            </w:r>
          </w:p>
        </w:tc>
        <w:tc>
          <w:tcPr>
            <w:tcW w:w="5528" w:type="dxa"/>
          </w:tcPr>
          <w:p w:rsidR="00934D12" w:rsidRPr="00123E09" w:rsidRDefault="00C3340B" w:rsidP="00C02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2419350"/>
                  <wp:effectExtent l="19050" t="0" r="0" b="0"/>
                  <wp:docPr id="3" name="Рисунок 3" descr="C:\Users\User\Desktop\Мемориальное дерево\Посадка аллеи 70 летия Победы Ковалев 25 апреля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мориальное дерево\Посадка аллеи 70 летия Победы Ковалев 25 апреля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82" cy="243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>Посадка  каштанов</w:t>
            </w:r>
            <w:r w:rsidR="00877349">
              <w:rPr>
                <w:rFonts w:ascii="Times New Roman" w:hAnsi="Times New Roman" w:cs="Times New Roman"/>
                <w:sz w:val="24"/>
                <w:szCs w:val="24"/>
              </w:rPr>
              <w:t xml:space="preserve">  А. Д. Ковалёвым</w:t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>, апрель 2015 г</w:t>
            </w:r>
          </w:p>
          <w:p w:rsidR="00123E09" w:rsidRDefault="00C3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52775" cy="2609850"/>
                  <wp:effectExtent l="19050" t="0" r="9525" b="0"/>
                  <wp:docPr id="4" name="Рисунок 4" descr="C:\Users\User\Desktop\Мемориальное дерево\Кашт. алл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емориальное дерево\Кашт. алл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26" cy="26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40B" w:rsidRPr="00123E09" w:rsidRDefault="00123E09" w:rsidP="00123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Каштановая аллея г.Сухиничи, «Сквер Победы», октябрь 2021</w:t>
            </w:r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03A77" w:rsidRPr="00803A77" w:rsidTr="00123E09">
        <w:trPr>
          <w:trHeight w:val="3255"/>
        </w:trPr>
        <w:tc>
          <w:tcPr>
            <w:tcW w:w="657" w:type="dxa"/>
          </w:tcPr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36" w:type="dxa"/>
          </w:tcPr>
          <w:p w:rsidR="00A34E9F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«Сквер Победы»,</w:t>
            </w:r>
          </w:p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г. Сухиничи</w:t>
            </w:r>
          </w:p>
        </w:tc>
        <w:tc>
          <w:tcPr>
            <w:tcW w:w="2812" w:type="dxa"/>
          </w:tcPr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17 октября 2019 г</w:t>
            </w:r>
            <w:r w:rsidR="0045184A">
              <w:rPr>
                <w:rFonts w:ascii="Times New Roman" w:hAnsi="Times New Roman" w:cs="Times New Roman"/>
                <w:sz w:val="24"/>
                <w:szCs w:val="24"/>
              </w:rPr>
              <w:t>ода. Е</w:t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 xml:space="preserve">ловая аллея  высажена 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главой администрации МР «</w:t>
            </w:r>
            <w:proofErr w:type="spellStart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Сухиничский</w:t>
            </w:r>
            <w:proofErr w:type="spellEnd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район» Александром Степанович</w:t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 xml:space="preserve">ем Колесниковым  и </w:t>
            </w:r>
            <w:r w:rsidR="00123E09">
              <w:rPr>
                <w:rFonts w:ascii="Times New Roman" w:hAnsi="Times New Roman" w:cs="Times New Roman"/>
                <w:sz w:val="24"/>
                <w:szCs w:val="24"/>
              </w:rPr>
              <w:t xml:space="preserve"> депутатами Районной Думы  МР «</w:t>
            </w:r>
            <w:proofErr w:type="spellStart"/>
            <w:r w:rsidR="00123E09">
              <w:rPr>
                <w:rFonts w:ascii="Times New Roman" w:hAnsi="Times New Roman" w:cs="Times New Roman"/>
                <w:sz w:val="24"/>
                <w:szCs w:val="24"/>
              </w:rPr>
              <w:t>Сухиничский</w:t>
            </w:r>
            <w:proofErr w:type="spellEnd"/>
            <w:r w:rsidR="00123E09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0" w:type="dxa"/>
          </w:tcPr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«Голубая ель», высота 1,9 метра, диаметр ствола 6,5 см.</w:t>
            </w:r>
          </w:p>
        </w:tc>
        <w:tc>
          <w:tcPr>
            <w:tcW w:w="5528" w:type="dxa"/>
          </w:tcPr>
          <w:p w:rsidR="001B04BE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2247900"/>
                  <wp:effectExtent l="19050" t="0" r="9525" b="0"/>
                  <wp:docPr id="5" name="Рисунок 5" descr="C:\Users\User\Desktop\Мемориальное дерево\h_FRzaeWO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мориальное дерево\h_FRzaeWO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055" cy="228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09" w:rsidRDefault="00123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Посадка  </w:t>
            </w:r>
            <w:r w:rsidR="00F91C9B">
              <w:rPr>
                <w:rFonts w:ascii="Times New Roman" w:hAnsi="Times New Roman" w:cs="Times New Roman"/>
                <w:sz w:val="24"/>
                <w:szCs w:val="24"/>
              </w:rPr>
              <w:t xml:space="preserve"> еловой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аллеи 1</w:t>
            </w:r>
            <w:r w:rsidR="00630EA2">
              <w:rPr>
                <w:rFonts w:ascii="Times New Roman" w:hAnsi="Times New Roman" w:cs="Times New Roman"/>
                <w:sz w:val="24"/>
                <w:szCs w:val="24"/>
              </w:rPr>
              <w:t>7.10.2019</w:t>
            </w:r>
            <w:r w:rsidR="00630EA2"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86125" cy="2124075"/>
                  <wp:effectExtent l="19050" t="0" r="9525" b="0"/>
                  <wp:docPr id="10" name="Рисунок 6" descr="C:\Users\User\Desktop\Мемориальное дерево\HEniwYCMW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емориальное дерево\HEniwYCMW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078" cy="215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09" w:rsidRDefault="00F91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   Депутаты Районной Думы МР «</w:t>
            </w:r>
            <w:proofErr w:type="spellStart"/>
            <w:r w:rsidR="00C73CAD">
              <w:rPr>
                <w:rFonts w:ascii="Times New Roman" w:hAnsi="Times New Roman" w:cs="Times New Roman"/>
                <w:sz w:val="24"/>
                <w:szCs w:val="24"/>
              </w:rPr>
              <w:t>Сухиничский</w:t>
            </w:r>
            <w:proofErr w:type="spellEnd"/>
            <w:r w:rsidR="00C73CAD">
              <w:rPr>
                <w:rFonts w:ascii="Times New Roman" w:hAnsi="Times New Roman" w:cs="Times New Roman"/>
                <w:sz w:val="24"/>
                <w:szCs w:val="24"/>
              </w:rPr>
              <w:t xml:space="preserve"> район» и  глава администрации  района А. С. Колесников,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17.10.2019  г.</w:t>
            </w:r>
          </w:p>
          <w:p w:rsidR="00F91C9B" w:rsidRPr="00803A77" w:rsidRDefault="00F91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A77" w:rsidRPr="00803A77" w:rsidTr="00F91C9B">
        <w:trPr>
          <w:trHeight w:val="4740"/>
        </w:trPr>
        <w:tc>
          <w:tcPr>
            <w:tcW w:w="657" w:type="dxa"/>
          </w:tcPr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6" w:type="dxa"/>
          </w:tcPr>
          <w:p w:rsidR="00884BF9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«Сквер Победы»</w:t>
            </w:r>
            <w:r w:rsidR="00884B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г. Сухиничи</w:t>
            </w:r>
          </w:p>
        </w:tc>
        <w:tc>
          <w:tcPr>
            <w:tcW w:w="2812" w:type="dxa"/>
          </w:tcPr>
          <w:p w:rsidR="00934D12" w:rsidRPr="00803A77" w:rsidRDefault="001B0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30 апреля 2020 года. </w:t>
            </w:r>
            <w:proofErr w:type="gramStart"/>
            <w:r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Аллея </w:t>
            </w:r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proofErr w:type="gramEnd"/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«туй»  </w:t>
            </w: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к скверу Победы</w:t>
            </w:r>
            <w:r w:rsidR="00875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875461">
              <w:rPr>
                <w:rFonts w:ascii="Times New Roman" w:hAnsi="Times New Roman" w:cs="Times New Roman"/>
                <w:sz w:val="24"/>
                <w:szCs w:val="24"/>
              </w:rPr>
              <w:t>Посажена</w:t>
            </w:r>
            <w:r w:rsidR="00C02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депутатами</w:t>
            </w:r>
            <w:proofErr w:type="gramEnd"/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 Районной Думы МР «</w:t>
            </w:r>
            <w:proofErr w:type="spellStart"/>
            <w:r w:rsidR="00A34E9F">
              <w:rPr>
                <w:rFonts w:ascii="Times New Roman" w:hAnsi="Times New Roman" w:cs="Times New Roman"/>
                <w:sz w:val="24"/>
                <w:szCs w:val="24"/>
              </w:rPr>
              <w:t>Сухиничский</w:t>
            </w:r>
            <w:proofErr w:type="spellEnd"/>
            <w:r w:rsidR="00A34E9F">
              <w:rPr>
                <w:rFonts w:ascii="Times New Roman" w:hAnsi="Times New Roman" w:cs="Times New Roman"/>
                <w:sz w:val="24"/>
                <w:szCs w:val="24"/>
              </w:rPr>
              <w:t xml:space="preserve"> район» и депутатом</w:t>
            </w:r>
            <w:r w:rsidR="00803A77" w:rsidRPr="00803A77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Законодательного собрания Калужской области Еленой Георгиевной </w:t>
            </w:r>
            <w:proofErr w:type="spellStart"/>
            <w:r w:rsidR="00803A77" w:rsidRPr="00803A77">
              <w:rPr>
                <w:rFonts w:ascii="Times New Roman" w:hAnsi="Times New Roman" w:cs="Times New Roman"/>
                <w:sz w:val="24"/>
                <w:szCs w:val="24"/>
              </w:rPr>
              <w:t>Лошаковой</w:t>
            </w:r>
            <w:proofErr w:type="spellEnd"/>
            <w:r w:rsidR="00A3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</w:tcPr>
          <w:p w:rsidR="00934D12" w:rsidRPr="00803A77" w:rsidRDefault="0080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sz w:val="24"/>
                <w:szCs w:val="24"/>
              </w:rPr>
              <w:t>«Туя», высота 2 метра, диаметр ствола 3,5 см.</w:t>
            </w:r>
          </w:p>
        </w:tc>
        <w:tc>
          <w:tcPr>
            <w:tcW w:w="5528" w:type="dxa"/>
          </w:tcPr>
          <w:p w:rsidR="00F91C9B" w:rsidRDefault="001B04BE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2428875"/>
                  <wp:effectExtent l="0" t="0" r="0" b="9525"/>
                  <wp:docPr id="7" name="Рисунок 7" descr="C:\Users\User\Desktop\Мемориальное дерево\mNWAq83tH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емориальное дерево\mNWAq83tH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63" cy="243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3A77" w:rsidRPr="00803A7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03A77"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600" cy="2438400"/>
                  <wp:effectExtent l="19050" t="0" r="0" b="0"/>
                  <wp:docPr id="8" name="Рисунок 8" descr="C:\Users\User\Desktop\Мемориальное дерево\7HX34Yh6t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емориальное дерево\7HX34Yh6t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AD" w:rsidRDefault="00F91C9B" w:rsidP="00F91C9B">
            <w:pPr>
              <w:tabs>
                <w:tab w:val="left" w:pos="15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C73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Посадка «туи»   депутатом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Законодательного Собрания </w:t>
            </w:r>
            <w:r w:rsidR="00C73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Калужской области  </w:t>
            </w:r>
          </w:p>
          <w:p w:rsidR="00A34E9F" w:rsidRPr="00F91C9B" w:rsidRDefault="00C73CAD" w:rsidP="00F91C9B">
            <w:pPr>
              <w:tabs>
                <w:tab w:val="left" w:pos="15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Лошаковой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30.04.2020 г.</w:t>
            </w:r>
          </w:p>
          <w:p w:rsidR="00F91C9B" w:rsidRDefault="0080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48050" cy="2652841"/>
                  <wp:effectExtent l="19050" t="0" r="0" b="0"/>
                  <wp:docPr id="9" name="Рисунок 9" descr="C:\Users\User\Desktop\Мемориальное дерево\mWA4BYGLt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емориальное дерево\mWA4BYGLt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2" cy="268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C9B" w:rsidRPr="00F91C9B" w:rsidRDefault="00C73CAD" w:rsidP="00C73CAD">
            <w:pPr>
              <w:tabs>
                <w:tab w:val="left" w:pos="15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Аллея из</w:t>
            </w:r>
            <w:r w:rsidR="00F91C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«туй»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мемориальному комплексу «Сквер Победы» г. Сухиничи,</w:t>
            </w:r>
            <w:r w:rsidR="00F91C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30.04.2020 г.</w:t>
            </w:r>
          </w:p>
          <w:p w:rsidR="00803A77" w:rsidRPr="00F91C9B" w:rsidRDefault="00803A77" w:rsidP="00F91C9B">
            <w:pPr>
              <w:tabs>
                <w:tab w:val="left" w:pos="2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4D12" w:rsidRPr="00803A77" w:rsidRDefault="00934D12">
      <w:pPr>
        <w:rPr>
          <w:rFonts w:ascii="Times New Roman" w:hAnsi="Times New Roman" w:cs="Times New Roman"/>
          <w:sz w:val="24"/>
          <w:szCs w:val="24"/>
        </w:rPr>
      </w:pPr>
    </w:p>
    <w:p w:rsidR="007907A2" w:rsidRDefault="007907A2"/>
    <w:sectPr w:rsidR="007907A2" w:rsidSect="0045184A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A2"/>
    <w:rsid w:val="000A68D2"/>
    <w:rsid w:val="00123E09"/>
    <w:rsid w:val="001B04BE"/>
    <w:rsid w:val="002C1EE6"/>
    <w:rsid w:val="003C339B"/>
    <w:rsid w:val="003C5F5D"/>
    <w:rsid w:val="00423488"/>
    <w:rsid w:val="0045184A"/>
    <w:rsid w:val="004850CD"/>
    <w:rsid w:val="00630EA2"/>
    <w:rsid w:val="00724ACF"/>
    <w:rsid w:val="007907A2"/>
    <w:rsid w:val="00803A77"/>
    <w:rsid w:val="00875461"/>
    <w:rsid w:val="00877349"/>
    <w:rsid w:val="00884BF9"/>
    <w:rsid w:val="00934D12"/>
    <w:rsid w:val="00A34E9F"/>
    <w:rsid w:val="00C0214E"/>
    <w:rsid w:val="00C3340B"/>
    <w:rsid w:val="00C73CAD"/>
    <w:rsid w:val="00C9772E"/>
    <w:rsid w:val="00D76186"/>
    <w:rsid w:val="00F618EA"/>
    <w:rsid w:val="00F9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C83FA6-E1A6-4BFD-A2AD-D9584D39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4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AdM™</Company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2022-01-25T12:11:00Z</cp:lastPrinted>
  <dcterms:created xsi:type="dcterms:W3CDTF">2022-01-26T05:13:00Z</dcterms:created>
  <dcterms:modified xsi:type="dcterms:W3CDTF">2022-01-26T05:13:00Z</dcterms:modified>
</cp:coreProperties>
</file>